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021" w:rsidRPr="00E36021" w:rsidRDefault="00E36021" w:rsidP="00E36021">
      <w:pPr>
        <w:tabs>
          <w:tab w:val="center" w:pos="4153"/>
          <w:tab w:val="right" w:pos="8306"/>
        </w:tabs>
        <w:spacing w:after="0" w:line="240" w:lineRule="auto"/>
        <w:ind w:left="2880"/>
        <w:rPr>
          <w:rFonts w:ascii="Times New Roman" w:eastAsia="Times New Roman" w:hAnsi="Times New Roman" w:cs="Times New Roman"/>
          <w:b/>
          <w:sz w:val="36"/>
          <w:szCs w:val="20"/>
        </w:rPr>
      </w:pPr>
      <w:r w:rsidRPr="00E36021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021">
        <w:rPr>
          <w:rFonts w:ascii="Times New Roman" w:eastAsia="Times New Roman" w:hAnsi="Times New Roman" w:cs="Times New Roman"/>
          <w:b/>
          <w:sz w:val="36"/>
          <w:szCs w:val="20"/>
        </w:rPr>
        <w:t>О Б Щ И Н А  В Е Н Е Ц</w:t>
      </w:r>
    </w:p>
    <w:p w:rsidR="00E36021" w:rsidRPr="00E36021" w:rsidRDefault="00E36021" w:rsidP="00E36021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36021">
        <w:rPr>
          <w:rFonts w:ascii="Times New Roman" w:eastAsia="Times New Roman" w:hAnsi="Times New Roman" w:cs="Times New Roman"/>
          <w:sz w:val="24"/>
          <w:szCs w:val="20"/>
        </w:rPr>
        <w:t xml:space="preserve">                 </w:t>
      </w:r>
      <w:r w:rsidRPr="00E36021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с. Венец, община Венец, област Шумен, ул. "Кирил и Методий", № 24</w:t>
      </w:r>
    </w:p>
    <w:p w:rsidR="00E36021" w:rsidRPr="00E36021" w:rsidRDefault="00E36021" w:rsidP="00E36021">
      <w:pPr>
        <w:tabs>
          <w:tab w:val="center" w:pos="4153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E36021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</w:t>
      </w:r>
    </w:p>
    <w:p w:rsidR="00E36021" w:rsidRPr="00E36021" w:rsidRDefault="00E36021" w:rsidP="00E36021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0"/>
        </w:rPr>
      </w:pPr>
      <w:r w:rsidRPr="00E36021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</w:t>
      </w:r>
      <w:r w:rsidRPr="00E36021">
        <w:rPr>
          <w:rFonts w:ascii="Times New Roman" w:eastAsia="Times New Roman" w:hAnsi="Times New Roman" w:cs="Times New Roman"/>
          <w:sz w:val="24"/>
          <w:szCs w:val="20"/>
        </w:rPr>
        <w:sym w:font="Wingdings" w:char="F028"/>
      </w:r>
      <w:r w:rsidRPr="00E36021">
        <w:rPr>
          <w:rFonts w:ascii="Times New Roman" w:eastAsia="Times New Roman" w:hAnsi="Times New Roman" w:cs="Times New Roman"/>
          <w:sz w:val="24"/>
          <w:szCs w:val="20"/>
        </w:rPr>
        <w:t>: 05343 / 21 – 91, факс: 05343 / 89 - 80</w:t>
      </w:r>
    </w:p>
    <w:p w:rsidR="00E36021" w:rsidRPr="00E36021" w:rsidRDefault="00E36021" w:rsidP="00E36021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E36021" w:rsidRPr="00E36021" w:rsidRDefault="002516F4" w:rsidP="00E36021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60288;visibility:visible;mso-wrap-edited:f" o:allowincell="f">
            <v:imagedata r:id="rId6" o:title=""/>
          </v:shape>
          <o:OLEObject Type="Embed" ProgID="Word.Picture.8" ShapeID="_x0000_s1026" DrawAspect="Content" ObjectID="_1814612906" r:id="rId7"/>
        </w:pict>
      </w:r>
    </w:p>
    <w:p w:rsidR="00E36021" w:rsidRPr="00E36021" w:rsidRDefault="00E36021" w:rsidP="00E36021">
      <w:pPr>
        <w:tabs>
          <w:tab w:val="center" w:pos="4153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0080"/>
          <w:szCs w:val="20"/>
        </w:rPr>
      </w:pPr>
      <w:proofErr w:type="spellStart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Web</w:t>
      </w:r>
      <w:proofErr w:type="spellEnd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 </w:t>
      </w:r>
      <w:proofErr w:type="spellStart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site</w:t>
      </w:r>
      <w:proofErr w:type="spellEnd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:</w:t>
      </w:r>
      <w:proofErr w:type="spellStart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www</w:t>
      </w:r>
      <w:proofErr w:type="spellEnd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.</w:t>
      </w:r>
      <w:proofErr w:type="spellStart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venets</w:t>
      </w:r>
      <w:proofErr w:type="spellEnd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.</w:t>
      </w:r>
      <w:proofErr w:type="spellStart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bg</w:t>
      </w:r>
      <w:proofErr w:type="spellEnd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; E – </w:t>
      </w:r>
      <w:proofErr w:type="spellStart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mail</w:t>
      </w:r>
      <w:proofErr w:type="spellEnd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: </w:t>
      </w:r>
      <w:proofErr w:type="spellStart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obs_vn@abv</w:t>
      </w:r>
      <w:proofErr w:type="spellEnd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.</w:t>
      </w:r>
      <w:proofErr w:type="spellStart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bg</w:t>
      </w:r>
      <w:proofErr w:type="spellEnd"/>
      <w:r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;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</w:p>
    <w:p w:rsidR="00E36021" w:rsidRPr="00E36021" w:rsidRDefault="00E36021" w:rsidP="00E3602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36021" w:rsidRPr="00E36021" w:rsidRDefault="00E36021" w:rsidP="00E3602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ДО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ПРЕДСЕДАТЕЛЯ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НА ОБЩИНСКИ СЪВЕТ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С. ВЕНЕЦ</w:t>
      </w:r>
    </w:p>
    <w:p w:rsidR="00E36021" w:rsidRPr="00E36021" w:rsidRDefault="00E36021" w:rsidP="00E3602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E36021" w:rsidRPr="00E36021" w:rsidRDefault="00E36021" w:rsidP="00E3602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36021" w:rsidRPr="00E36021" w:rsidRDefault="00E36021" w:rsidP="00E3602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Д О К Л А Д Н А   З А П И С К А</w:t>
      </w:r>
    </w:p>
    <w:p w:rsidR="00E36021" w:rsidRPr="00E36021" w:rsidRDefault="00E36021" w:rsidP="00E36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ОТ</w:t>
      </w:r>
    </w:p>
    <w:p w:rsidR="00E36021" w:rsidRPr="00E36021" w:rsidRDefault="00E36021" w:rsidP="00E36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ФАТМЕ АПТУЛА САЛИ</w:t>
      </w:r>
    </w:p>
    <w:p w:rsidR="00D22860" w:rsidRDefault="00E36021" w:rsidP="00E36021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  <w:proofErr w:type="spellStart"/>
      <w:r w:rsidRPr="00E36021">
        <w:rPr>
          <w:rFonts w:ascii="Times New Roman" w:eastAsia="Times New Roman" w:hAnsi="Times New Roman" w:cs="Times New Roman"/>
          <w:b/>
          <w:sz w:val="26"/>
          <w:szCs w:val="26"/>
          <w:lang w:val="en-AU"/>
        </w:rPr>
        <w:t>Заместник-кмет</w:t>
      </w:r>
      <w:proofErr w:type="spellEnd"/>
      <w:r w:rsidRPr="00E36021">
        <w:rPr>
          <w:rFonts w:ascii="Times New Roman" w:eastAsia="Times New Roman" w:hAnsi="Times New Roman" w:cs="Times New Roman"/>
          <w:b/>
          <w:sz w:val="26"/>
          <w:szCs w:val="26"/>
          <w:lang w:val="en-AU"/>
        </w:rPr>
        <w:t xml:space="preserve"> </w:t>
      </w:r>
      <w:proofErr w:type="spellStart"/>
      <w:r w:rsidRPr="00E36021">
        <w:rPr>
          <w:rFonts w:ascii="Times New Roman" w:eastAsia="Times New Roman" w:hAnsi="Times New Roman" w:cs="Times New Roman"/>
          <w:b/>
          <w:sz w:val="26"/>
          <w:szCs w:val="26"/>
          <w:lang w:val="en-AU"/>
        </w:rPr>
        <w:t>на</w:t>
      </w:r>
      <w:proofErr w:type="spellEnd"/>
      <w:r w:rsidRPr="00E36021">
        <w:rPr>
          <w:rFonts w:ascii="Times New Roman" w:eastAsia="Times New Roman" w:hAnsi="Times New Roman" w:cs="Times New Roman"/>
          <w:b/>
          <w:sz w:val="26"/>
          <w:szCs w:val="26"/>
          <w:lang w:val="en-AU"/>
        </w:rPr>
        <w:t xml:space="preserve"> </w:t>
      </w:r>
      <w:proofErr w:type="spellStart"/>
      <w:r w:rsidRPr="00E36021">
        <w:rPr>
          <w:rFonts w:ascii="Times New Roman" w:eastAsia="Times New Roman" w:hAnsi="Times New Roman" w:cs="Times New Roman"/>
          <w:b/>
          <w:sz w:val="26"/>
          <w:szCs w:val="26"/>
          <w:lang w:val="en-AU"/>
        </w:rPr>
        <w:t>Община</w:t>
      </w:r>
      <w:proofErr w:type="spellEnd"/>
      <w:r w:rsidRPr="00E36021">
        <w:rPr>
          <w:rFonts w:ascii="Times New Roman" w:eastAsia="Times New Roman" w:hAnsi="Times New Roman" w:cs="Times New Roman"/>
          <w:b/>
          <w:sz w:val="26"/>
          <w:szCs w:val="26"/>
          <w:lang w:val="en-AU"/>
        </w:rPr>
        <w:t xml:space="preserve"> </w:t>
      </w:r>
      <w:proofErr w:type="spellStart"/>
      <w:r w:rsidRPr="00E36021">
        <w:rPr>
          <w:rFonts w:ascii="Times New Roman" w:eastAsia="Times New Roman" w:hAnsi="Times New Roman" w:cs="Times New Roman"/>
          <w:b/>
          <w:sz w:val="26"/>
          <w:szCs w:val="26"/>
          <w:lang w:val="en-AU"/>
        </w:rPr>
        <w:t>Венец</w:t>
      </w:r>
      <w:proofErr w:type="spellEnd"/>
    </w:p>
    <w:p w:rsidR="00E36021" w:rsidRPr="00E36021" w:rsidRDefault="00E36021" w:rsidP="00E360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FD1" w:rsidRPr="00CD5FD1" w:rsidRDefault="00CD5FD1" w:rsidP="00CD5FD1">
      <w:pPr>
        <w:jc w:val="both"/>
        <w:rPr>
          <w:rFonts w:ascii="Times New Roman" w:hAnsi="Times New Roman" w:cs="Times New Roman"/>
          <w:sz w:val="24"/>
          <w:szCs w:val="24"/>
        </w:rPr>
      </w:pPr>
      <w:r w:rsidRPr="00CD5FD1">
        <w:rPr>
          <w:rFonts w:ascii="Times New Roman" w:hAnsi="Times New Roman" w:cs="Times New Roman"/>
          <w:sz w:val="24"/>
          <w:szCs w:val="24"/>
        </w:rPr>
        <w:t xml:space="preserve">ОТНОСНО: Кандидатстване на Община </w:t>
      </w:r>
      <w:r w:rsidR="00130B81">
        <w:rPr>
          <w:rFonts w:ascii="Times New Roman" w:hAnsi="Times New Roman" w:cs="Times New Roman"/>
          <w:sz w:val="24"/>
          <w:szCs w:val="24"/>
        </w:rPr>
        <w:t>Венец</w:t>
      </w:r>
      <w:r w:rsidRPr="00CD5FD1">
        <w:rPr>
          <w:rFonts w:ascii="Times New Roman" w:hAnsi="Times New Roman" w:cs="Times New Roman"/>
          <w:sz w:val="24"/>
          <w:szCs w:val="24"/>
        </w:rPr>
        <w:t xml:space="preserve">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</w:t>
      </w:r>
    </w:p>
    <w:p w:rsidR="00E36021" w:rsidRDefault="00CD5FD1" w:rsidP="00CD5FD1">
      <w:pPr>
        <w:jc w:val="both"/>
        <w:rPr>
          <w:rFonts w:ascii="Times New Roman" w:hAnsi="Times New Roman" w:cs="Times New Roman"/>
          <w:sz w:val="24"/>
          <w:szCs w:val="24"/>
        </w:rPr>
      </w:pPr>
      <w:r w:rsidRPr="00CD5FD1">
        <w:rPr>
          <w:rFonts w:ascii="Times New Roman" w:hAnsi="Times New Roman" w:cs="Times New Roman"/>
          <w:sz w:val="24"/>
          <w:szCs w:val="24"/>
        </w:rPr>
        <w:t>​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36021" w:rsidRDefault="00E36021" w:rsidP="00E360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FD1" w:rsidRPr="00CD5FD1" w:rsidRDefault="00CD5FD1" w:rsidP="00E360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FD1">
        <w:rPr>
          <w:rFonts w:ascii="Times New Roman" w:hAnsi="Times New Roman" w:cs="Times New Roman"/>
          <w:sz w:val="24"/>
          <w:szCs w:val="24"/>
        </w:rPr>
        <w:t>УВАЖАЕМИ ДАМИ И ГОСПОДА ОБЩИНСКИ СЪВЕТНИЦИ,</w:t>
      </w:r>
    </w:p>
    <w:p w:rsidR="00592F16" w:rsidRDefault="00CD5FD1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FD1">
        <w:rPr>
          <w:rFonts w:ascii="Times New Roman" w:hAnsi="Times New Roman" w:cs="Times New Roman"/>
          <w:sz w:val="24"/>
          <w:szCs w:val="24"/>
        </w:rPr>
        <w:t xml:space="preserve">Министерството на труда и социалната политика чрез Главна дирекция „Европейски фондове, международни програми и проекти” (СНД), </w:t>
      </w:r>
      <w:r w:rsidR="00592F16">
        <w:rPr>
          <w:rFonts w:ascii="Times New Roman" w:hAnsi="Times New Roman" w:cs="Times New Roman"/>
          <w:sz w:val="24"/>
          <w:szCs w:val="24"/>
        </w:rPr>
        <w:t>обяви</w:t>
      </w:r>
      <w:r w:rsidRPr="00CD5FD1">
        <w:rPr>
          <w:rFonts w:ascii="Times New Roman" w:hAnsi="Times New Roman" w:cs="Times New Roman"/>
          <w:sz w:val="24"/>
          <w:szCs w:val="24"/>
        </w:rPr>
        <w:t xml:space="preserve"> за кандидатстване процедура чрез директно предоставяне на средства на конкретни крайни получатели за изпълнение на инвестиции в Плана за възстановяване и устойчивост. Процедурата се реализира в рамките на Глава „</w:t>
      </w:r>
      <w:proofErr w:type="spellStart"/>
      <w:r w:rsidRPr="00CD5FD1">
        <w:rPr>
          <w:rFonts w:ascii="Times New Roman" w:hAnsi="Times New Roman" w:cs="Times New Roman"/>
          <w:sz w:val="24"/>
          <w:szCs w:val="24"/>
        </w:rPr>
        <w:t>RePowerEU</w:t>
      </w:r>
      <w:proofErr w:type="spellEnd"/>
      <w:r w:rsidRPr="00CD5FD1">
        <w:rPr>
          <w:rFonts w:ascii="Times New Roman" w:hAnsi="Times New Roman" w:cs="Times New Roman"/>
          <w:sz w:val="24"/>
          <w:szCs w:val="24"/>
        </w:rPr>
        <w:t>“, Инвестиция 5 (C13.I5): Инсталиране на фотоволтаични системи в съществуващи сгради за социални услуги, делегирани от държавата дейности и закупуване на електрически превозни средства и свързани зарядни станции за предоставяне на социални услуги.</w:t>
      </w:r>
      <w:r w:rsidRPr="00CD5FD1">
        <w:rPr>
          <w:rFonts w:ascii="Times New Roman" w:hAnsi="Times New Roman" w:cs="Times New Roman"/>
          <w:sz w:val="24"/>
          <w:szCs w:val="24"/>
        </w:rPr>
        <w:br/>
        <w:t>​</w:t>
      </w:r>
      <w:r>
        <w:rPr>
          <w:rFonts w:ascii="Times New Roman" w:hAnsi="Times New Roman" w:cs="Times New Roman"/>
          <w:sz w:val="24"/>
          <w:szCs w:val="24"/>
        </w:rPr>
        <w:tab/>
      </w:r>
      <w:r w:rsidR="00592F16" w:rsidRPr="00592F16">
        <w:rPr>
          <w:rFonts w:ascii="Times New Roman" w:hAnsi="Times New Roman" w:cs="Times New Roman"/>
          <w:sz w:val="24"/>
          <w:szCs w:val="24"/>
        </w:rPr>
        <w:t xml:space="preserve">Целта на тази инвестиция е да се повиши енергийната ефективност, да се намали енергийната зависимост и да се подобри оперативната устойчивост в сектора на социалните услуги чрез два допълващи се компонента/дейности: инсталиране на фотоволтаични системи в общински социални услуги и предоставяне на електрически превозни средства в подкрепа на социалната дейност. </w:t>
      </w:r>
    </w:p>
    <w:p w:rsidR="00E36021" w:rsidRDefault="00E36021" w:rsidP="00592F16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92F16" w:rsidRDefault="00592F16" w:rsidP="00592F1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92F16">
        <w:rPr>
          <w:rFonts w:ascii="Times New Roman" w:hAnsi="Times New Roman" w:cs="Times New Roman"/>
          <w:b/>
          <w:sz w:val="24"/>
          <w:szCs w:val="24"/>
        </w:rPr>
        <w:lastRenderedPageBreak/>
        <w:t>Инвестицията включва две дейности: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b/>
          <w:i/>
          <w:sz w:val="24"/>
          <w:szCs w:val="24"/>
          <w:u w:val="single"/>
        </w:rPr>
        <w:t>Дейност 1</w:t>
      </w:r>
      <w:r w:rsidRPr="00592F16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Pr="00592F16">
        <w:rPr>
          <w:rFonts w:ascii="Times New Roman" w:hAnsi="Times New Roman" w:cs="Times New Roman"/>
          <w:sz w:val="24"/>
          <w:szCs w:val="24"/>
        </w:rPr>
        <w:t xml:space="preserve"> </w:t>
      </w:r>
      <w:r w:rsidRPr="00592F16">
        <w:rPr>
          <w:rFonts w:ascii="Times New Roman" w:hAnsi="Times New Roman" w:cs="Times New Roman"/>
          <w:b/>
          <w:sz w:val="24"/>
          <w:szCs w:val="24"/>
        </w:rPr>
        <w:t>Инсталиране в</w:t>
      </w:r>
      <w:r w:rsidRPr="00592F16">
        <w:rPr>
          <w:rFonts w:ascii="Times New Roman" w:hAnsi="Times New Roman" w:cs="Times New Roman"/>
          <w:sz w:val="24"/>
          <w:szCs w:val="24"/>
        </w:rPr>
        <w:t xml:space="preserve"> </w:t>
      </w:r>
      <w:r w:rsidRPr="00592F16">
        <w:rPr>
          <w:rFonts w:ascii="Times New Roman" w:hAnsi="Times New Roman" w:cs="Times New Roman"/>
          <w:b/>
          <w:sz w:val="24"/>
          <w:szCs w:val="24"/>
        </w:rPr>
        <w:t xml:space="preserve">съществуващи сгради за социални услуги, делегирана от държавата дейност, на фотоволтаични системи с минимален капацитет от 15 </w:t>
      </w:r>
      <w:proofErr w:type="spellStart"/>
      <w:r w:rsidRPr="00592F16">
        <w:rPr>
          <w:rFonts w:ascii="Times New Roman" w:hAnsi="Times New Roman" w:cs="Times New Roman"/>
          <w:b/>
          <w:sz w:val="24"/>
          <w:szCs w:val="24"/>
        </w:rPr>
        <w:t>kW</w:t>
      </w:r>
      <w:proofErr w:type="spellEnd"/>
      <w:r w:rsidRPr="00592F16">
        <w:rPr>
          <w:rFonts w:ascii="Times New Roman" w:hAnsi="Times New Roman" w:cs="Times New Roman"/>
          <w:b/>
          <w:sz w:val="24"/>
          <w:szCs w:val="24"/>
        </w:rPr>
        <w:t xml:space="preserve"> и максимален капацитет от 30 </w:t>
      </w:r>
      <w:proofErr w:type="spellStart"/>
      <w:r w:rsidRPr="00592F16">
        <w:rPr>
          <w:rFonts w:ascii="Times New Roman" w:hAnsi="Times New Roman" w:cs="Times New Roman"/>
          <w:b/>
          <w:sz w:val="24"/>
          <w:szCs w:val="24"/>
        </w:rPr>
        <w:t>kW</w:t>
      </w:r>
      <w:proofErr w:type="spellEnd"/>
      <w:r w:rsidRPr="00592F16">
        <w:rPr>
          <w:rFonts w:ascii="Times New Roman" w:hAnsi="Times New Roman" w:cs="Times New Roman"/>
          <w:b/>
          <w:sz w:val="24"/>
          <w:szCs w:val="24"/>
        </w:rPr>
        <w:t xml:space="preserve"> за всяка услуга, предназначени за собствено потребление на електроенергия.</w:t>
      </w:r>
      <w:r w:rsidRPr="00592F16">
        <w:rPr>
          <w:rFonts w:ascii="Times New Roman" w:hAnsi="Times New Roman" w:cs="Times New Roman"/>
          <w:sz w:val="24"/>
          <w:szCs w:val="24"/>
        </w:rPr>
        <w:t xml:space="preserve"> Мярката е насочена към социални услуги, делегирана от държавата дейност, управлявани от общините в цялата страна, които предоставят основна подкрепа на уязвими групи, включително деца, възрастни хора и хора с увреждания. 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b/>
          <w:i/>
          <w:sz w:val="24"/>
          <w:szCs w:val="24"/>
          <w:u w:val="single"/>
        </w:rPr>
        <w:t>Дейност 2</w:t>
      </w:r>
      <w:r w:rsidRPr="00592F16">
        <w:rPr>
          <w:rFonts w:ascii="Times New Roman" w:hAnsi="Times New Roman" w:cs="Times New Roman"/>
          <w:b/>
          <w:sz w:val="24"/>
          <w:szCs w:val="24"/>
        </w:rPr>
        <w:t xml:space="preserve"> – Закупуване на електрически превозни средства и свързани зарядни станции за целите на предоставяне на социални услуги.</w:t>
      </w:r>
      <w:r w:rsidRPr="00592F16">
        <w:rPr>
          <w:rFonts w:ascii="Times New Roman" w:hAnsi="Times New Roman" w:cs="Times New Roman"/>
          <w:sz w:val="24"/>
          <w:szCs w:val="24"/>
        </w:rPr>
        <w:t xml:space="preserve"> Мярката отговаря на нуждата от модернизиране и </w:t>
      </w:r>
      <w:proofErr w:type="spellStart"/>
      <w:r w:rsidRPr="00592F16">
        <w:rPr>
          <w:rFonts w:ascii="Times New Roman" w:hAnsi="Times New Roman" w:cs="Times New Roman"/>
          <w:sz w:val="24"/>
          <w:szCs w:val="24"/>
        </w:rPr>
        <w:t>декарбонизиране</w:t>
      </w:r>
      <w:proofErr w:type="spellEnd"/>
      <w:r w:rsidRPr="00592F1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92F16">
        <w:rPr>
          <w:rFonts w:ascii="Times New Roman" w:hAnsi="Times New Roman" w:cs="Times New Roman"/>
          <w:sz w:val="24"/>
          <w:szCs w:val="24"/>
        </w:rPr>
        <w:t>автопарка</w:t>
      </w:r>
      <w:proofErr w:type="spellEnd"/>
      <w:r w:rsidRPr="00592F16">
        <w:rPr>
          <w:rFonts w:ascii="Times New Roman" w:hAnsi="Times New Roman" w:cs="Times New Roman"/>
          <w:sz w:val="24"/>
          <w:szCs w:val="24"/>
        </w:rPr>
        <w:t xml:space="preserve">, използван при предоставянето на социални услуги от общините. Предвижда се закупуването на 250 електрически превозни средства, всяко от които ще бъде снабдено със </w:t>
      </w:r>
      <w:proofErr w:type="spellStart"/>
      <w:r w:rsidRPr="00592F16">
        <w:rPr>
          <w:rFonts w:ascii="Times New Roman" w:hAnsi="Times New Roman" w:cs="Times New Roman"/>
          <w:sz w:val="24"/>
          <w:szCs w:val="24"/>
        </w:rPr>
        <w:t>зарядна</w:t>
      </w:r>
      <w:proofErr w:type="spellEnd"/>
      <w:r w:rsidRPr="00592F16">
        <w:rPr>
          <w:rFonts w:ascii="Times New Roman" w:hAnsi="Times New Roman" w:cs="Times New Roman"/>
          <w:sz w:val="24"/>
          <w:szCs w:val="24"/>
        </w:rPr>
        <w:t xml:space="preserve"> станция с мощност минимум 22 </w:t>
      </w:r>
      <w:proofErr w:type="spellStart"/>
      <w:r w:rsidRPr="00592F16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592F16">
        <w:rPr>
          <w:rFonts w:ascii="Times New Roman" w:hAnsi="Times New Roman" w:cs="Times New Roman"/>
          <w:sz w:val="24"/>
          <w:szCs w:val="24"/>
        </w:rPr>
        <w:t xml:space="preserve">. Мярката е от особено значение с оглед на нарастващите мобилни нужди в социалната сфера, особено в контекста на </w:t>
      </w:r>
      <w:proofErr w:type="spellStart"/>
      <w:r w:rsidRPr="00592F16">
        <w:rPr>
          <w:rFonts w:ascii="Times New Roman" w:hAnsi="Times New Roman" w:cs="Times New Roman"/>
          <w:sz w:val="24"/>
          <w:szCs w:val="24"/>
        </w:rPr>
        <w:t>деинституционализацията</w:t>
      </w:r>
      <w:proofErr w:type="spellEnd"/>
      <w:r w:rsidRPr="00592F16">
        <w:rPr>
          <w:rFonts w:ascii="Times New Roman" w:hAnsi="Times New Roman" w:cs="Times New Roman"/>
          <w:sz w:val="24"/>
          <w:szCs w:val="24"/>
        </w:rPr>
        <w:t xml:space="preserve"> и преминаването към услуги, предоставяни в общността и в домашна среда. 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t>Минималният и максималният размер на средствата за конкретно предложение за изпълнение на инвестиция по настоящата процедура чрез директно предоставяне на средства от Механизма е както следва: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t xml:space="preserve">По Дейност 1 - Инсталиране в социални услуги, делегирана от държавата дейност, на фотоволтаични системи с минимален капацитет от 15 </w:t>
      </w:r>
      <w:proofErr w:type="spellStart"/>
      <w:r w:rsidRPr="00592F16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592F16">
        <w:rPr>
          <w:rFonts w:ascii="Times New Roman" w:hAnsi="Times New Roman" w:cs="Times New Roman"/>
          <w:sz w:val="24"/>
          <w:szCs w:val="24"/>
        </w:rPr>
        <w:t xml:space="preserve"> и максимален капацитет от 30 </w:t>
      </w:r>
      <w:proofErr w:type="spellStart"/>
      <w:r w:rsidRPr="00592F16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592F16">
        <w:rPr>
          <w:rFonts w:ascii="Times New Roman" w:hAnsi="Times New Roman" w:cs="Times New Roman"/>
          <w:sz w:val="24"/>
          <w:szCs w:val="24"/>
        </w:rPr>
        <w:t xml:space="preserve">, предназначени за собствено потребление на електроенергия, минимален размер – неприложимо, максимален размер - до 98 521,5 лв. на брой социална услуга (при максимална мощност 30 </w:t>
      </w:r>
      <w:proofErr w:type="spellStart"/>
      <w:r w:rsidRPr="00592F16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592F16">
        <w:rPr>
          <w:rFonts w:ascii="Times New Roman" w:hAnsi="Times New Roman" w:cs="Times New Roman"/>
          <w:sz w:val="24"/>
          <w:szCs w:val="24"/>
        </w:rPr>
        <w:t>).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t xml:space="preserve">Максималният размер на инвестицията за всяка конкретна социална услуга се получава като се умножи заложеният разход за инвестиция във ФЕЦ за 1kW мощност в размер на 3 284,05 лв. по избраната мощност на ФЕЦ в диапазона от 15 до 30 </w:t>
      </w:r>
      <w:proofErr w:type="spellStart"/>
      <w:r w:rsidRPr="00592F16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592F16">
        <w:rPr>
          <w:rFonts w:ascii="Times New Roman" w:hAnsi="Times New Roman" w:cs="Times New Roman"/>
          <w:sz w:val="24"/>
          <w:szCs w:val="24"/>
        </w:rPr>
        <w:t>.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t>По Дейност 2 - Закупуване на електрически превозни средства и свързани зарядни станции за целите на предоставяне на социални услуги, минимален размер няма, а  м</w:t>
      </w:r>
      <w:r w:rsidRPr="00592F16">
        <w:rPr>
          <w:rFonts w:ascii="Times New Roman" w:hAnsi="Times New Roman" w:cs="Times New Roman"/>
          <w:bCs/>
          <w:sz w:val="24"/>
          <w:szCs w:val="24"/>
        </w:rPr>
        <w:t xml:space="preserve">аксималният размер е до 113 600 лв. Всяка община може да кандидатства за закупуване само на 1 брой автомобил и 1 брой </w:t>
      </w:r>
      <w:proofErr w:type="spellStart"/>
      <w:r w:rsidRPr="00592F16">
        <w:rPr>
          <w:rFonts w:ascii="Times New Roman" w:hAnsi="Times New Roman" w:cs="Times New Roman"/>
          <w:bCs/>
          <w:sz w:val="24"/>
          <w:szCs w:val="24"/>
        </w:rPr>
        <w:t>зарядна</w:t>
      </w:r>
      <w:proofErr w:type="spellEnd"/>
      <w:r w:rsidRPr="00592F16">
        <w:rPr>
          <w:rFonts w:ascii="Times New Roman" w:hAnsi="Times New Roman" w:cs="Times New Roman"/>
          <w:bCs/>
          <w:sz w:val="24"/>
          <w:szCs w:val="24"/>
        </w:rPr>
        <w:t xml:space="preserve"> станция.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t>Максималният срок за изпълнение на проекта не може да бъде по-късно от 30.06.2026 г.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t xml:space="preserve">По настоящата покана не се изисква съфинансиране от крайните получатели. 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t>Конкретни крайни получатели по процедурата са общини, на чиято територия функционира социална услуга, делегирана от държавата дейност. В тази връзка,</w:t>
      </w:r>
      <w:r w:rsidRPr="00592F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2F16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D22860">
        <w:rPr>
          <w:rFonts w:ascii="Times New Roman" w:hAnsi="Times New Roman" w:cs="Times New Roman"/>
          <w:sz w:val="24"/>
          <w:szCs w:val="24"/>
        </w:rPr>
        <w:t>Венец</w:t>
      </w:r>
      <w:r w:rsidRPr="00592F16">
        <w:rPr>
          <w:rFonts w:ascii="Times New Roman" w:hAnsi="Times New Roman" w:cs="Times New Roman"/>
          <w:sz w:val="24"/>
          <w:szCs w:val="24"/>
        </w:rPr>
        <w:t xml:space="preserve"> е допустима община и предвижда да кандидатства за финансиране на Център за </w:t>
      </w:r>
      <w:r w:rsidR="00D22860">
        <w:rPr>
          <w:rFonts w:ascii="Times New Roman" w:hAnsi="Times New Roman" w:cs="Times New Roman"/>
          <w:sz w:val="24"/>
          <w:szCs w:val="24"/>
        </w:rPr>
        <w:t>обществена подкрепа в с. Венец</w:t>
      </w:r>
      <w:r w:rsidRPr="00592F16">
        <w:rPr>
          <w:rFonts w:ascii="Times New Roman" w:hAnsi="Times New Roman" w:cs="Times New Roman"/>
          <w:sz w:val="24"/>
          <w:szCs w:val="24"/>
        </w:rPr>
        <w:t xml:space="preserve"> и по двете допустими дейности.</w:t>
      </w:r>
      <w:r w:rsidRPr="00592F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t xml:space="preserve">Крайният срок за подаване на проектни предложения за изпълнение на инвестиции е 31.07.2025 г. </w:t>
      </w:r>
    </w:p>
    <w:p w:rsidR="00592F16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lastRenderedPageBreak/>
        <w:t xml:space="preserve">Съгласно т. 20 от Условията за кандидатстване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</w:t>
      </w:r>
      <w:r w:rsidRPr="00592F16">
        <w:rPr>
          <w:rFonts w:ascii="Times New Roman" w:hAnsi="Times New Roman" w:cs="Times New Roman"/>
          <w:sz w:val="24"/>
          <w:szCs w:val="24"/>
          <w:lang w:val="en-US"/>
        </w:rPr>
        <w:t xml:space="preserve">BG-RRP-13.009 </w:t>
      </w:r>
      <w:r w:rsidRPr="00592F16">
        <w:rPr>
          <w:rFonts w:ascii="Times New Roman" w:hAnsi="Times New Roman" w:cs="Times New Roman"/>
          <w:sz w:val="24"/>
          <w:szCs w:val="24"/>
        </w:rPr>
        <w:t xml:space="preserve">„Инсталиране на фотоволтаични системи </w:t>
      </w:r>
      <w:r w:rsidRPr="00592F1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92F16">
        <w:rPr>
          <w:rFonts w:ascii="Times New Roman" w:hAnsi="Times New Roman" w:cs="Times New Roman"/>
          <w:sz w:val="24"/>
          <w:szCs w:val="24"/>
        </w:rPr>
        <w:t>ФЕЦ</w:t>
      </w:r>
      <w:r w:rsidRPr="00592F1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92F16">
        <w:rPr>
          <w:rFonts w:ascii="Times New Roman" w:hAnsi="Times New Roman" w:cs="Times New Roman"/>
          <w:sz w:val="24"/>
          <w:szCs w:val="24"/>
        </w:rPr>
        <w:t xml:space="preserve">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услуги“, при депозирането на предложението следва да се представи Решение на Общински съвет за кандидатстване с предложение за изпълнение на инвестиции, включени в дейностите по конкретната процедура.</w:t>
      </w:r>
    </w:p>
    <w:p w:rsidR="00CD5FD1" w:rsidRPr="00592F16" w:rsidRDefault="00592F16" w:rsidP="00592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F16">
        <w:rPr>
          <w:rFonts w:ascii="Times New Roman" w:hAnsi="Times New Roman" w:cs="Times New Roman"/>
          <w:sz w:val="24"/>
          <w:szCs w:val="24"/>
        </w:rPr>
        <w:t xml:space="preserve">Предвид гореизложеното и на основание </w:t>
      </w:r>
      <w:r w:rsidRPr="00592F16">
        <w:rPr>
          <w:rFonts w:ascii="Times New Roman" w:hAnsi="Times New Roman" w:cs="Times New Roman"/>
          <w:bCs/>
          <w:iCs/>
          <w:sz w:val="24"/>
          <w:szCs w:val="24"/>
        </w:rPr>
        <w:t>чл. 21, ал. 1, т. 23 и ал. 2, във връзка с чл. 1</w:t>
      </w:r>
      <w:r w:rsidRPr="00592F16">
        <w:rPr>
          <w:rFonts w:ascii="Times New Roman" w:hAnsi="Times New Roman" w:cs="Times New Roman"/>
          <w:sz w:val="24"/>
          <w:szCs w:val="24"/>
        </w:rPr>
        <w:t>7,</w:t>
      </w:r>
      <w:r w:rsidRPr="00592F16">
        <w:rPr>
          <w:rFonts w:ascii="Times New Roman" w:hAnsi="Times New Roman" w:cs="Times New Roman"/>
          <w:bCs/>
          <w:iCs/>
          <w:sz w:val="24"/>
          <w:szCs w:val="24"/>
        </w:rPr>
        <w:t xml:space="preserve">   ал. 1, т.7</w:t>
      </w:r>
      <w:r w:rsidRPr="00592F16">
        <w:rPr>
          <w:rFonts w:ascii="Times New Roman" w:hAnsi="Times New Roman" w:cs="Times New Roman"/>
          <w:sz w:val="24"/>
          <w:szCs w:val="24"/>
        </w:rPr>
        <w:t xml:space="preserve"> и т.8 от ЗМСМА и във връзка с т. 20 от Условията за кандидатстване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услуги“, предлагам на Общински съвет – </w:t>
      </w:r>
      <w:r w:rsidR="00D22860">
        <w:rPr>
          <w:rFonts w:ascii="Times New Roman" w:hAnsi="Times New Roman" w:cs="Times New Roman"/>
          <w:sz w:val="24"/>
          <w:szCs w:val="24"/>
        </w:rPr>
        <w:t>Венец</w:t>
      </w:r>
      <w:r w:rsidRPr="00592F16">
        <w:rPr>
          <w:rFonts w:ascii="Times New Roman" w:hAnsi="Times New Roman" w:cs="Times New Roman"/>
          <w:sz w:val="24"/>
          <w:szCs w:val="24"/>
        </w:rPr>
        <w:t>, да вземе следното</w:t>
      </w:r>
    </w:p>
    <w:p w:rsidR="00E36021" w:rsidRDefault="00E36021" w:rsidP="00CD5F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5FD1" w:rsidRPr="00E36021" w:rsidRDefault="00CD5FD1" w:rsidP="00CD5F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021">
        <w:rPr>
          <w:rFonts w:ascii="Times New Roman" w:hAnsi="Times New Roman" w:cs="Times New Roman"/>
          <w:b/>
          <w:sz w:val="24"/>
          <w:szCs w:val="24"/>
        </w:rPr>
        <w:t>РЕШЕНИЕ:</w:t>
      </w:r>
      <w:bookmarkStart w:id="0" w:name="_GoBack"/>
      <w:bookmarkEnd w:id="0"/>
    </w:p>
    <w:p w:rsidR="00CD5FD1" w:rsidRPr="00CD5FD1" w:rsidRDefault="00CD5FD1" w:rsidP="00CD5FD1">
      <w:pPr>
        <w:jc w:val="both"/>
        <w:rPr>
          <w:rFonts w:ascii="Times New Roman" w:hAnsi="Times New Roman" w:cs="Times New Roman"/>
          <w:sz w:val="24"/>
          <w:szCs w:val="24"/>
        </w:rPr>
      </w:pPr>
      <w:r w:rsidRPr="00CD5FD1">
        <w:rPr>
          <w:rFonts w:ascii="Times New Roman" w:hAnsi="Times New Roman" w:cs="Times New Roman"/>
          <w:sz w:val="24"/>
          <w:szCs w:val="24"/>
        </w:rPr>
        <w:t xml:space="preserve">1. Дава съгласие Община </w:t>
      </w:r>
      <w:r w:rsidR="00592F16">
        <w:rPr>
          <w:rFonts w:ascii="Times New Roman" w:hAnsi="Times New Roman" w:cs="Times New Roman"/>
          <w:sz w:val="24"/>
          <w:szCs w:val="24"/>
        </w:rPr>
        <w:t>Венец</w:t>
      </w:r>
      <w:r w:rsidRPr="00CD5FD1">
        <w:rPr>
          <w:rFonts w:ascii="Times New Roman" w:hAnsi="Times New Roman" w:cs="Times New Roman"/>
          <w:sz w:val="24"/>
          <w:szCs w:val="24"/>
        </w:rPr>
        <w:t xml:space="preserve"> да кандидатства с предложение </w:t>
      </w:r>
      <w:r w:rsidRPr="00CD5FD1">
        <w:rPr>
          <w:rFonts w:ascii="Times New Roman" w:hAnsi="Times New Roman" w:cs="Times New Roman"/>
          <w:bCs/>
          <w:iCs/>
          <w:sz w:val="24"/>
          <w:szCs w:val="24"/>
        </w:rPr>
        <w:t xml:space="preserve">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инвестиции, </w:t>
      </w:r>
      <w:r w:rsidRPr="00CD5FD1">
        <w:rPr>
          <w:rFonts w:ascii="Times New Roman" w:hAnsi="Times New Roman" w:cs="Times New Roman"/>
          <w:sz w:val="24"/>
          <w:szCs w:val="24"/>
          <w:lang w:val="en-US"/>
        </w:rPr>
        <w:t xml:space="preserve">BG-RRP-13.009 </w:t>
      </w:r>
      <w:r w:rsidRPr="00CD5FD1">
        <w:rPr>
          <w:rFonts w:ascii="Times New Roman" w:hAnsi="Times New Roman" w:cs="Times New Roman"/>
          <w:sz w:val="24"/>
          <w:szCs w:val="24"/>
        </w:rPr>
        <w:t xml:space="preserve">„Инсталиране на фотоволтаични системи </w:t>
      </w:r>
      <w:r w:rsidRPr="00CD5FD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CD5FD1">
        <w:rPr>
          <w:rFonts w:ascii="Times New Roman" w:hAnsi="Times New Roman" w:cs="Times New Roman"/>
          <w:sz w:val="24"/>
          <w:szCs w:val="24"/>
        </w:rPr>
        <w:t>ФЕЦ</w:t>
      </w:r>
      <w:r w:rsidRPr="00CD5FD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D5FD1">
        <w:rPr>
          <w:rFonts w:ascii="Times New Roman" w:hAnsi="Times New Roman" w:cs="Times New Roman"/>
          <w:sz w:val="24"/>
          <w:szCs w:val="24"/>
        </w:rPr>
        <w:t xml:space="preserve">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 по Националния план за възстановяване и устойчивост.</w:t>
      </w:r>
    </w:p>
    <w:p w:rsidR="00CD5FD1" w:rsidRPr="00CD5FD1" w:rsidRDefault="00CD5FD1" w:rsidP="00CD5FD1">
      <w:pPr>
        <w:jc w:val="both"/>
        <w:rPr>
          <w:rFonts w:ascii="Times New Roman" w:hAnsi="Times New Roman" w:cs="Times New Roman"/>
          <w:sz w:val="24"/>
          <w:szCs w:val="24"/>
        </w:rPr>
      </w:pPr>
      <w:r w:rsidRPr="00CD5FD1">
        <w:rPr>
          <w:rFonts w:ascii="Times New Roman" w:hAnsi="Times New Roman" w:cs="Times New Roman"/>
          <w:sz w:val="24"/>
          <w:szCs w:val="24"/>
        </w:rPr>
        <w:t xml:space="preserve">2. Социалната услуга - Център за </w:t>
      </w:r>
      <w:r w:rsidR="00D22860">
        <w:rPr>
          <w:rFonts w:ascii="Times New Roman" w:hAnsi="Times New Roman" w:cs="Times New Roman"/>
          <w:sz w:val="24"/>
          <w:szCs w:val="24"/>
        </w:rPr>
        <w:t>обществена подкрепа в с. Венец</w:t>
      </w:r>
      <w:r w:rsidRPr="00CD5FD1">
        <w:rPr>
          <w:rFonts w:ascii="Times New Roman" w:hAnsi="Times New Roman" w:cs="Times New Roman"/>
          <w:sz w:val="24"/>
          <w:szCs w:val="24"/>
        </w:rPr>
        <w:t xml:space="preserve">, чиято сграда е предмет на интервенция по процедурата, ще бъде поддържана минимум 5 години след датата на приключване на дейностите по инвестицията и одобрение на искането за окончателно плащане от страна на Структурата за наблюдение и докладване </w:t>
      </w:r>
      <w:r w:rsidRPr="00CD5FD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CD5FD1">
        <w:rPr>
          <w:rFonts w:ascii="Times New Roman" w:hAnsi="Times New Roman" w:cs="Times New Roman"/>
          <w:sz w:val="24"/>
          <w:szCs w:val="24"/>
        </w:rPr>
        <w:t>СНД</w:t>
      </w:r>
      <w:r w:rsidRPr="00CD5FD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D5FD1">
        <w:rPr>
          <w:rFonts w:ascii="Times New Roman" w:hAnsi="Times New Roman" w:cs="Times New Roman"/>
          <w:sz w:val="24"/>
          <w:szCs w:val="24"/>
        </w:rPr>
        <w:t>.</w:t>
      </w:r>
    </w:p>
    <w:p w:rsidR="00CD5FD1" w:rsidRPr="00CD5FD1" w:rsidRDefault="00CD5FD1" w:rsidP="00CD5FD1">
      <w:pPr>
        <w:jc w:val="both"/>
        <w:rPr>
          <w:rFonts w:ascii="Times New Roman" w:hAnsi="Times New Roman" w:cs="Times New Roman"/>
          <w:sz w:val="24"/>
          <w:szCs w:val="24"/>
        </w:rPr>
      </w:pPr>
      <w:r w:rsidRPr="00CD5FD1">
        <w:rPr>
          <w:rFonts w:ascii="Times New Roman" w:hAnsi="Times New Roman" w:cs="Times New Roman"/>
          <w:sz w:val="24"/>
          <w:szCs w:val="24"/>
        </w:rPr>
        <w:t xml:space="preserve">3. Предназначението на сградата/помещенията на </w:t>
      </w:r>
      <w:r w:rsidR="00D22860" w:rsidRPr="00D22860">
        <w:rPr>
          <w:rFonts w:ascii="Times New Roman" w:hAnsi="Times New Roman" w:cs="Times New Roman"/>
          <w:sz w:val="24"/>
          <w:szCs w:val="24"/>
        </w:rPr>
        <w:t>Център за обществена подкрепа в с. Венец</w:t>
      </w:r>
      <w:r w:rsidRPr="00CD5FD1">
        <w:rPr>
          <w:rFonts w:ascii="Times New Roman" w:hAnsi="Times New Roman" w:cs="Times New Roman"/>
          <w:sz w:val="24"/>
          <w:szCs w:val="24"/>
        </w:rPr>
        <w:t>, обект на интервенция по инвестицията, няма да бъде променяно за период не по-малък от 5 години след датата на приключване на дейностите по инвестицията и одобрение на искането за окончателно плащане от страна на СНД.</w:t>
      </w:r>
    </w:p>
    <w:p w:rsidR="00CD5FD1" w:rsidRPr="00CD5FD1" w:rsidRDefault="00CD5FD1" w:rsidP="00CD5FD1">
      <w:pPr>
        <w:jc w:val="both"/>
        <w:rPr>
          <w:rFonts w:ascii="Times New Roman" w:hAnsi="Times New Roman" w:cs="Times New Roman"/>
          <w:sz w:val="24"/>
          <w:szCs w:val="24"/>
        </w:rPr>
      </w:pPr>
      <w:r w:rsidRPr="00CD5FD1">
        <w:rPr>
          <w:rFonts w:ascii="Times New Roman" w:hAnsi="Times New Roman" w:cs="Times New Roman"/>
          <w:sz w:val="24"/>
          <w:szCs w:val="24"/>
        </w:rPr>
        <w:t>4. Закупеният електрически автомобил по настоящата процедура ще се използва за обезпечаване на дейностите по предоставяне на социални услуги в общината, няма да бъде продаван и ще бъде поддържан минимум 5 години след датата на приключване на дейностите по инвестицията и одобрение на искането за окончателно плащане от страна на СНД.</w:t>
      </w:r>
    </w:p>
    <w:p w:rsidR="00CD5FD1" w:rsidRPr="00CD5FD1" w:rsidRDefault="00CD5FD1" w:rsidP="00CD5FD1">
      <w:pPr>
        <w:jc w:val="both"/>
        <w:rPr>
          <w:rFonts w:ascii="Times New Roman" w:hAnsi="Times New Roman" w:cs="Times New Roman"/>
          <w:sz w:val="24"/>
          <w:szCs w:val="24"/>
        </w:rPr>
      </w:pPr>
      <w:r w:rsidRPr="00CD5FD1">
        <w:rPr>
          <w:rFonts w:ascii="Times New Roman" w:hAnsi="Times New Roman" w:cs="Times New Roman"/>
          <w:sz w:val="24"/>
          <w:szCs w:val="24"/>
        </w:rPr>
        <w:t xml:space="preserve">5. Упълномощава Кмета на Община </w:t>
      </w:r>
      <w:r w:rsidR="00D22860">
        <w:rPr>
          <w:rFonts w:ascii="Times New Roman" w:hAnsi="Times New Roman" w:cs="Times New Roman"/>
          <w:sz w:val="24"/>
          <w:szCs w:val="24"/>
        </w:rPr>
        <w:t>Венец</w:t>
      </w:r>
      <w:r w:rsidRPr="00CD5FD1">
        <w:rPr>
          <w:rFonts w:ascii="Times New Roman" w:hAnsi="Times New Roman" w:cs="Times New Roman"/>
          <w:sz w:val="24"/>
          <w:szCs w:val="24"/>
        </w:rPr>
        <w:t xml:space="preserve"> да предприеме всички необходими действия за подготвяне и кандидатстване с предложение </w:t>
      </w:r>
      <w:r w:rsidRPr="00CD5FD1">
        <w:rPr>
          <w:rFonts w:ascii="Times New Roman" w:hAnsi="Times New Roman" w:cs="Times New Roman"/>
          <w:bCs/>
          <w:iCs/>
          <w:sz w:val="24"/>
          <w:szCs w:val="24"/>
        </w:rPr>
        <w:t xml:space="preserve">по процедура чрез директно предоставяне на средства от Механизма за възстановяване и устойчивост на конкретни </w:t>
      </w:r>
      <w:r w:rsidRPr="00CD5FD1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крайни получатели за изпълнение на инвестиции, </w:t>
      </w:r>
      <w:r w:rsidRPr="00CD5FD1">
        <w:rPr>
          <w:rFonts w:ascii="Times New Roman" w:hAnsi="Times New Roman" w:cs="Times New Roman"/>
          <w:sz w:val="24"/>
          <w:szCs w:val="24"/>
          <w:lang w:val="en-US"/>
        </w:rPr>
        <w:t xml:space="preserve">BG-RRP-13.009 </w:t>
      </w:r>
      <w:r w:rsidRPr="00CD5FD1">
        <w:rPr>
          <w:rFonts w:ascii="Times New Roman" w:hAnsi="Times New Roman" w:cs="Times New Roman"/>
          <w:sz w:val="24"/>
          <w:szCs w:val="24"/>
        </w:rPr>
        <w:t xml:space="preserve">„Инсталиране на фотоволтаични системи </w:t>
      </w:r>
      <w:r w:rsidRPr="00CD5FD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CD5FD1">
        <w:rPr>
          <w:rFonts w:ascii="Times New Roman" w:hAnsi="Times New Roman" w:cs="Times New Roman"/>
          <w:sz w:val="24"/>
          <w:szCs w:val="24"/>
        </w:rPr>
        <w:t>ФЕЦ</w:t>
      </w:r>
      <w:r w:rsidRPr="00CD5FD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D5FD1">
        <w:rPr>
          <w:rFonts w:ascii="Times New Roman" w:hAnsi="Times New Roman" w:cs="Times New Roman"/>
          <w:sz w:val="24"/>
          <w:szCs w:val="24"/>
        </w:rPr>
        <w:t xml:space="preserve">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 по Националния план за възстановяване и устойчивост, както и да извърши всички последващи действия във връзка с изпълнението на настоящето решение.</w:t>
      </w:r>
    </w:p>
    <w:p w:rsidR="00CD5FD1" w:rsidRDefault="00CD5FD1" w:rsidP="00CD5FD1">
      <w:pPr>
        <w:jc w:val="both"/>
        <w:rPr>
          <w:rFonts w:ascii="Times New Roman" w:hAnsi="Times New Roman" w:cs="Times New Roman"/>
          <w:sz w:val="24"/>
          <w:szCs w:val="24"/>
        </w:rPr>
      </w:pPr>
      <w:r w:rsidRPr="00D22860">
        <w:rPr>
          <w:rFonts w:ascii="Times New Roman" w:hAnsi="Times New Roman" w:cs="Times New Roman"/>
          <w:sz w:val="24"/>
          <w:szCs w:val="24"/>
        </w:rPr>
        <w:t xml:space="preserve">6. Възлага на Кмета на Община </w:t>
      </w:r>
      <w:r w:rsidR="00D22860" w:rsidRPr="00D22860">
        <w:rPr>
          <w:rFonts w:ascii="Times New Roman" w:hAnsi="Times New Roman" w:cs="Times New Roman"/>
          <w:sz w:val="24"/>
          <w:szCs w:val="24"/>
        </w:rPr>
        <w:t>Венец</w:t>
      </w:r>
      <w:r w:rsidRPr="00D22860">
        <w:rPr>
          <w:rFonts w:ascii="Times New Roman" w:hAnsi="Times New Roman" w:cs="Times New Roman"/>
          <w:sz w:val="24"/>
          <w:szCs w:val="24"/>
        </w:rPr>
        <w:t xml:space="preserve"> осъществяването на всички дейности, необходими за правилното и законосъобразно изпълнение на решението.</w:t>
      </w:r>
    </w:p>
    <w:p w:rsidR="00E36021" w:rsidRDefault="00E36021" w:rsidP="00CD5F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36021" w:rsidRDefault="00E36021" w:rsidP="00CD5F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36021" w:rsidRPr="00E36021" w:rsidRDefault="00E36021" w:rsidP="00E36021">
      <w:pPr>
        <w:jc w:val="both"/>
        <w:rPr>
          <w:rFonts w:ascii="Times New Roman" w:hAnsi="Times New Roman" w:cs="Times New Roman"/>
          <w:b/>
          <w:sz w:val="24"/>
          <w:szCs w:val="24"/>
          <w:lang w:val="en-AU"/>
        </w:rPr>
      </w:pPr>
      <w:r w:rsidRPr="00E36021">
        <w:rPr>
          <w:rFonts w:ascii="Times New Roman" w:hAnsi="Times New Roman" w:cs="Times New Roman"/>
          <w:b/>
          <w:sz w:val="24"/>
          <w:szCs w:val="24"/>
          <w:lang w:val="en-AU"/>
        </w:rPr>
        <w:t>ВНОСИТЕЛ:</w:t>
      </w:r>
    </w:p>
    <w:p w:rsidR="00E36021" w:rsidRPr="00D22860" w:rsidRDefault="00E36021" w:rsidP="00E36021">
      <w:pPr>
        <w:jc w:val="both"/>
        <w:rPr>
          <w:rFonts w:ascii="Times New Roman" w:hAnsi="Times New Roman" w:cs="Times New Roman"/>
          <w:sz w:val="24"/>
          <w:szCs w:val="24"/>
        </w:rPr>
      </w:pPr>
      <w:r w:rsidRPr="00E3602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E36021">
        <w:rPr>
          <w:rFonts w:ascii="Times New Roman" w:hAnsi="Times New Roman" w:cs="Times New Roman"/>
          <w:b/>
          <w:sz w:val="24"/>
          <w:szCs w:val="24"/>
          <w:lang w:val="en-AU"/>
        </w:rPr>
        <w:t>/ФАТМЕ САЛИ/</w:t>
      </w:r>
    </w:p>
    <w:p w:rsidR="009A1729" w:rsidRPr="00CD5FD1" w:rsidRDefault="009A1729" w:rsidP="00CD5FD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A1729" w:rsidRPr="00CD5FD1" w:rsidSect="00251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68ED"/>
    <w:multiLevelType w:val="hybridMultilevel"/>
    <w:tmpl w:val="520CF1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05923"/>
    <w:multiLevelType w:val="hybridMultilevel"/>
    <w:tmpl w:val="D3C6CD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2937"/>
    <w:rsid w:val="00130B81"/>
    <w:rsid w:val="0019329F"/>
    <w:rsid w:val="002516F4"/>
    <w:rsid w:val="00592F16"/>
    <w:rsid w:val="00672937"/>
    <w:rsid w:val="0079511F"/>
    <w:rsid w:val="009A1729"/>
    <w:rsid w:val="00CD5FD1"/>
    <w:rsid w:val="00D22860"/>
    <w:rsid w:val="00E3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B81"/>
    <w:pPr>
      <w:ind w:left="720"/>
      <w:contextualSpacing/>
    </w:pPr>
  </w:style>
  <w:style w:type="paragraph" w:styleId="a4">
    <w:name w:val="No Spacing"/>
    <w:uiPriority w:val="1"/>
    <w:qFormat/>
    <w:rsid w:val="00592F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Община Венец PC1</dc:creator>
  <cp:lastModifiedBy>Потребител на Windows</cp:lastModifiedBy>
  <cp:revision>2</cp:revision>
  <dcterms:created xsi:type="dcterms:W3CDTF">2025-07-21T11:21:00Z</dcterms:created>
  <dcterms:modified xsi:type="dcterms:W3CDTF">2025-07-21T11:21:00Z</dcterms:modified>
</cp:coreProperties>
</file>